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960"/>
        <w:tblW w:w="9564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3"/>
        <w:gridCol w:w="4357"/>
        <w:gridCol w:w="780"/>
        <w:gridCol w:w="3706"/>
        <w:gridCol w:w="618"/>
      </w:tblGrid>
      <w:tr w:rsidR="004A62E8" w:rsidRPr="005F4F83" w14:paraId="50F6B538" w14:textId="77777777" w:rsidTr="003A56BC">
        <w:trPr>
          <w:gridBefore w:val="1"/>
          <w:gridAfter w:val="3"/>
          <w:wBefore w:w="103" w:type="dxa"/>
          <w:wAfter w:w="5104" w:type="dxa"/>
          <w:trHeight w:val="240"/>
        </w:trPr>
        <w:tc>
          <w:tcPr>
            <w:tcW w:w="435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D073C9" w14:textId="0F343C30" w:rsidR="004A62E8" w:rsidRPr="005F4F83" w:rsidRDefault="004A62E8" w:rsidP="00D03977">
            <w:pPr>
              <w:rPr>
                <w:lang w:val="ru-RU"/>
              </w:rPr>
            </w:pPr>
          </w:p>
        </w:tc>
      </w:tr>
      <w:tr w:rsidR="004A62E8" w14:paraId="594BE022" w14:textId="77777777" w:rsidTr="003A56BC">
        <w:trPr>
          <w:gridBefore w:val="1"/>
          <w:gridAfter w:val="3"/>
          <w:wBefore w:w="103" w:type="dxa"/>
          <w:wAfter w:w="5104" w:type="dxa"/>
          <w:trHeight w:val="18"/>
        </w:trPr>
        <w:tc>
          <w:tcPr>
            <w:tcW w:w="435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92FEF6" w14:textId="61F5B6FB" w:rsidR="004A62E8" w:rsidRDefault="004A62E8" w:rsidP="00D03977"/>
        </w:tc>
      </w:tr>
      <w:tr w:rsidR="004A62E8" w:rsidRPr="005F4F83" w14:paraId="4797EECC" w14:textId="77777777" w:rsidTr="003A56BC">
        <w:trPr>
          <w:gridBefore w:val="1"/>
          <w:gridAfter w:val="1"/>
          <w:wBefore w:w="103" w:type="dxa"/>
          <w:wAfter w:w="618" w:type="dxa"/>
          <w:trHeight w:val="18"/>
        </w:trPr>
        <w:tc>
          <w:tcPr>
            <w:tcW w:w="435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E25E1B" w14:textId="1836B7BF" w:rsidR="004A62E8" w:rsidRPr="005F4F83" w:rsidRDefault="004A62E8" w:rsidP="00D03977">
            <w:pPr>
              <w:rPr>
                <w:lang w:val="ru-RU"/>
              </w:rPr>
            </w:pPr>
          </w:p>
        </w:tc>
        <w:tc>
          <w:tcPr>
            <w:tcW w:w="448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8006F7" w14:textId="2A79A835" w:rsidR="004A62E8" w:rsidRPr="005F4F83" w:rsidRDefault="004A62E8" w:rsidP="00D039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F4F83" w:rsidRPr="007E60DA" w14:paraId="108EBD0F" w14:textId="77777777" w:rsidTr="003A56B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22"/>
        </w:trPr>
        <w:tc>
          <w:tcPr>
            <w:tcW w:w="4460" w:type="dxa"/>
            <w:gridSpan w:val="2"/>
            <w:hideMark/>
          </w:tcPr>
          <w:p w14:paraId="0AA84032" w14:textId="77777777" w:rsidR="003A56BC" w:rsidRPr="003A56BC" w:rsidRDefault="003A56BC" w:rsidP="003A56BC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A56B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Муниципальное бюджетное дошкольное образовательное учреждение </w:t>
            </w:r>
          </w:p>
          <w:p w14:paraId="73B36A98" w14:textId="77777777" w:rsidR="003A56BC" w:rsidRPr="003A56BC" w:rsidRDefault="003A56BC" w:rsidP="003A56BC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A56B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«ДЕТСКИЙ САД № 1 «РАДУГА» </w:t>
            </w:r>
          </w:p>
          <w:p w14:paraId="450D3E68" w14:textId="77777777" w:rsidR="003A56BC" w:rsidRPr="003A56BC" w:rsidRDefault="003A56BC" w:rsidP="003A56BC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A56B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С. БЕЛГАТОЙ ШАЛИНСКОГО МУНИЦИПАЛЬНОГО РАЙОНА»</w:t>
            </w:r>
          </w:p>
          <w:p w14:paraId="7EAFB1B9" w14:textId="77777777" w:rsidR="005F4F83" w:rsidRPr="005F4F83" w:rsidRDefault="005F4F83" w:rsidP="00D03977">
            <w:pPr>
              <w:spacing w:before="0" w:beforeAutospacing="0" w:after="0" w:afterAutospacing="0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2BAA3A19" w14:textId="169E687A" w:rsidR="00D03977" w:rsidRPr="003A56BC" w:rsidRDefault="00D03977" w:rsidP="003A56BC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3A56BC"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ПОЛОЖЕНИЕ</w:t>
            </w:r>
          </w:p>
          <w:p w14:paraId="6ABF3F94" w14:textId="18BAF801" w:rsidR="003A56BC" w:rsidRPr="003A56BC" w:rsidRDefault="003A56BC" w:rsidP="003A56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3A56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_____________ № _____________</w:t>
            </w:r>
          </w:p>
          <w:p w14:paraId="2F05B1CA" w14:textId="5570826E" w:rsidR="003A56BC" w:rsidRPr="003A56BC" w:rsidRDefault="003A56BC" w:rsidP="003A56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56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3A56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Белгатой</w:t>
            </w:r>
            <w:proofErr w:type="spellEnd"/>
          </w:p>
          <w:p w14:paraId="42ABE87E" w14:textId="11F681DB" w:rsidR="005F4F83" w:rsidRPr="003A56BC" w:rsidRDefault="00D03977" w:rsidP="003A56BC">
            <w:pPr>
              <w:tabs>
                <w:tab w:val="left" w:pos="1185"/>
              </w:tabs>
              <w:spacing w:before="0" w:beforeAutospacing="0" w:after="0" w:afterAutospacing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C3F1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 родительском </w:t>
            </w:r>
            <w:r w:rsidR="0054486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9C3F1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собрани</w:t>
            </w:r>
            <w:r w:rsidR="009C3F1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</w:t>
            </w:r>
          </w:p>
        </w:tc>
        <w:tc>
          <w:tcPr>
            <w:tcW w:w="780" w:type="dxa"/>
          </w:tcPr>
          <w:p w14:paraId="580305C9" w14:textId="77777777" w:rsidR="005F4F83" w:rsidRPr="005F4F83" w:rsidRDefault="005F4F83" w:rsidP="00D03977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324" w:type="dxa"/>
            <w:gridSpan w:val="2"/>
          </w:tcPr>
          <w:p w14:paraId="63E9E0E3" w14:textId="77777777" w:rsidR="003A56BC" w:rsidRPr="003A56BC" w:rsidRDefault="003A56BC" w:rsidP="003A56BC">
            <w:pPr>
              <w:spacing w:before="0" w:beforeAutospacing="0" w:after="0" w:afterAutospacing="0"/>
              <w:ind w:left="627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A56B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УТВЕРЖДЕНО</w:t>
            </w:r>
          </w:p>
          <w:p w14:paraId="1E655E4D" w14:textId="77777777" w:rsidR="003A56BC" w:rsidRPr="003A56BC" w:rsidRDefault="003A56BC" w:rsidP="003A56BC">
            <w:pPr>
              <w:spacing w:before="0" w:beforeAutospacing="0" w:after="0" w:afterAutospacing="0"/>
              <w:ind w:left="627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A56B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приказом МБДОУ </w:t>
            </w:r>
          </w:p>
          <w:p w14:paraId="31DF70C9" w14:textId="77777777" w:rsidR="003A56BC" w:rsidRPr="003A56BC" w:rsidRDefault="003A56BC" w:rsidP="003A56BC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left="627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A56B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«Детский сад №1 «Радуга»</w:t>
            </w:r>
          </w:p>
          <w:p w14:paraId="63F6AD6D" w14:textId="77777777" w:rsidR="003A56BC" w:rsidRPr="00135C61" w:rsidRDefault="003A56BC" w:rsidP="003A56BC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left="627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3A56B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135C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096829B5" w14:textId="77777777" w:rsidR="003A56BC" w:rsidRPr="00135C61" w:rsidRDefault="003A56BC" w:rsidP="003A56BC">
            <w:pPr>
              <w:spacing w:before="0" w:beforeAutospacing="0" w:after="0" w:afterAutospacing="0"/>
              <w:ind w:left="627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135C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135C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от</w:t>
            </w:r>
            <w:proofErr w:type="spellEnd"/>
            <w:r w:rsidRPr="00135C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_</w:t>
            </w:r>
            <w:proofErr w:type="gramStart"/>
            <w:r w:rsidRPr="00135C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_._</w:t>
            </w:r>
            <w:proofErr w:type="gramEnd"/>
            <w:r w:rsidRPr="00135C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____.20___ № ___</w:t>
            </w:r>
          </w:p>
          <w:p w14:paraId="10809063" w14:textId="77777777" w:rsidR="003A56BC" w:rsidRDefault="003A56BC" w:rsidP="009C3F1C">
            <w:pPr>
              <w:spacing w:before="0" w:beforeAutospacing="0" w:after="0" w:afterAutospacing="0"/>
              <w:ind w:left="629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</w:p>
          <w:p w14:paraId="44497FE9" w14:textId="3F07276F" w:rsidR="009C3F1C" w:rsidRPr="009C3F1C" w:rsidRDefault="009C3F1C" w:rsidP="003A56BC">
            <w:pPr>
              <w:spacing w:before="0" w:beforeAutospacing="0" w:after="0" w:afterAutospacing="0"/>
              <w:ind w:left="627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ПРИНЯТО</w:t>
            </w:r>
          </w:p>
          <w:p w14:paraId="52BCF977" w14:textId="77777777" w:rsidR="009C3F1C" w:rsidRPr="009C3F1C" w:rsidRDefault="009C3F1C" w:rsidP="009C3F1C">
            <w:pPr>
              <w:spacing w:before="0" w:beforeAutospacing="0" w:after="0" w:afterAutospacing="0"/>
              <w:ind w:left="629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Общим родительским собранием</w:t>
            </w:r>
          </w:p>
          <w:p w14:paraId="36BB32AE" w14:textId="5AB40148" w:rsidR="009C3F1C" w:rsidRPr="009C3F1C" w:rsidRDefault="009C3F1C" w:rsidP="009C3F1C">
            <w:pPr>
              <w:spacing w:before="0" w:beforeAutospacing="0" w:after="0" w:afterAutospacing="0"/>
              <w:ind w:left="629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МБДОУ «Детский сад №</w:t>
            </w:r>
            <w:r w:rsidR="003A56B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1</w:t>
            </w:r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</w:p>
          <w:p w14:paraId="46941EFE" w14:textId="5905DBE5" w:rsidR="009C3F1C" w:rsidRPr="009C3F1C" w:rsidRDefault="009C3F1C" w:rsidP="009C3F1C">
            <w:pPr>
              <w:spacing w:before="0" w:beforeAutospacing="0" w:after="0" w:afterAutospacing="0"/>
              <w:ind w:left="629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«</w:t>
            </w:r>
            <w:r w:rsidR="003A56B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Радуга</w:t>
            </w:r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</w:t>
            </w:r>
            <w:proofErr w:type="spellStart"/>
            <w:r w:rsidR="003A56B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с.Белгатой</w:t>
            </w:r>
            <w:proofErr w:type="spellEnd"/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 </w:t>
            </w:r>
          </w:p>
          <w:p w14:paraId="62640C58" w14:textId="77777777" w:rsidR="005F4F83" w:rsidRDefault="009C3F1C" w:rsidP="009C3F1C">
            <w:pPr>
              <w:spacing w:before="0" w:beforeAutospacing="0" w:after="0" w:afterAutospacing="0"/>
              <w:ind w:left="629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(протокол от _</w:t>
            </w:r>
            <w:proofErr w:type="gramStart"/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_._</w:t>
            </w:r>
            <w:proofErr w:type="gramEnd"/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_.____№___)</w:t>
            </w:r>
          </w:p>
          <w:p w14:paraId="1E6E8270" w14:textId="31FA177E" w:rsidR="009C3F1C" w:rsidRPr="007E60DA" w:rsidRDefault="009C3F1C" w:rsidP="009C3F1C">
            <w:pPr>
              <w:spacing w:before="0" w:beforeAutospacing="0" w:after="0" w:afterAutospacing="0"/>
              <w:ind w:left="629" w:right="-5353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57F2987" w14:textId="77777777" w:rsidR="003A56BC" w:rsidRDefault="003A56BC" w:rsidP="003A56BC">
      <w:pPr>
        <w:widowControl w:val="0"/>
        <w:shd w:val="clear" w:color="auto" w:fill="FFFFFF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2AD02F" w14:textId="38E071EB" w:rsidR="00D03977" w:rsidRDefault="00D03977" w:rsidP="003A56BC">
      <w:pPr>
        <w:widowControl w:val="0"/>
        <w:shd w:val="clear" w:color="auto" w:fill="FFFFFF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Общие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положения</w:t>
      </w:r>
      <w:proofErr w:type="spellEnd"/>
    </w:p>
    <w:p w14:paraId="5E27C2A2" w14:textId="77777777" w:rsidR="00544860" w:rsidRDefault="00544860" w:rsidP="00544860">
      <w:pPr>
        <w:widowControl w:val="0"/>
        <w:shd w:val="clear" w:color="auto" w:fill="FFFFFF"/>
        <w:adjustRightInd w:val="0"/>
        <w:spacing w:before="0" w:beforeAutospacing="0" w:after="0" w:afterAutospacing="0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3894A5" w14:textId="5FF887DD" w:rsidR="00D03977" w:rsidRPr="00D03977" w:rsidRDefault="00D03977" w:rsidP="00D03977">
      <w:pPr>
        <w:spacing w:before="0" w:beforeAutospacing="0" w:after="0" w:afterAutospacing="0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1.1. </w:t>
      </w:r>
      <w:r w:rsidRPr="00D03977">
        <w:rPr>
          <w:rFonts w:ascii="Times New Roman" w:hAnsi="Times New Roman" w:cs="Times New Roman"/>
          <w:sz w:val="28"/>
          <w:szCs w:val="28"/>
          <w:lang w:val="ru-RU"/>
        </w:rPr>
        <w:t xml:space="preserve"> Настоящее Положение разработано </w:t>
      </w:r>
      <w:r w:rsidR="009C3F1C" w:rsidRPr="009C3F1C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Федеральным законом от 29.12.2012 № 273-ФЗ «Об образовании в Российской Федерации» с изменениями от 25 декабря 2023 года, Семейным кодексом Российской Федерации, Приказом Министерства просвещения Российской Федерации от 31 июля 2020 г.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образования», Федеральным законом от 08.05.10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с изменениями от 1 января 2023 года, </w:t>
      </w:r>
      <w:r w:rsidRPr="00D03977">
        <w:rPr>
          <w:rFonts w:ascii="Times New Roman" w:hAnsi="Times New Roman" w:cs="Times New Roman"/>
          <w:sz w:val="28"/>
          <w:szCs w:val="28"/>
          <w:lang w:val="ru-RU"/>
        </w:rPr>
        <w:t>Уставом дошкольного образовательного учреждения.</w:t>
      </w:r>
    </w:p>
    <w:p w14:paraId="30AB6E69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1.2. Родительское собрание — коллегиальный орган обществен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 xml:space="preserve">ного самоуправления ДОУ, действующий в целях развития и совершенствования образовательного и воспитательного процесса и взаимодействия родительской общественности и ДОУ.  </w:t>
      </w:r>
    </w:p>
    <w:p w14:paraId="3BB77E46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1.3. В состав Родительского собрания входят все родители (законные представители) воспитанников, посещающих ДОУ. </w:t>
      </w:r>
    </w:p>
    <w:p w14:paraId="09740BE4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1.4. Решения Родительского собрания при необходимости рассматриваются на педагогическом совете и на Общем собрании трудового коллектива ДОУ.</w:t>
      </w:r>
    </w:p>
    <w:p w14:paraId="43F8CFBE" w14:textId="71C85145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1.</w:t>
      </w:r>
      <w:r w:rsidR="003A56BC"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5. Изменения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дополнения в настоящее положение вносятся Родительским собранием ДОУ и принимаются на его заседании.</w:t>
      </w:r>
    </w:p>
    <w:p w14:paraId="3B46826B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1.6. Срок данного положения не ограничен. Данное положение</w:t>
      </w:r>
    </w:p>
    <w:p w14:paraId="1B0606E9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действует до принятия нового.</w:t>
      </w:r>
    </w:p>
    <w:p w14:paraId="30931797" w14:textId="77777777" w:rsidR="00D03977" w:rsidRPr="00D03977" w:rsidRDefault="00D03977" w:rsidP="00D03977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2. Основные задачи Родительского собрания.</w:t>
      </w:r>
    </w:p>
    <w:p w14:paraId="1ECA28E9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2.1.  Основными задачами Родительского собрания являются:</w:t>
      </w:r>
    </w:p>
    <w:p w14:paraId="4C9023B9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 -совместная работа родительской общественности и ДОУ по реализации государственной по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>литики в области дошкольного образования;</w:t>
      </w:r>
    </w:p>
    <w:p w14:paraId="50B74912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рассмотрение и обсуждение основных направлений развития ДОУ;</w:t>
      </w:r>
    </w:p>
    <w:p w14:paraId="227B21B7" w14:textId="77777777" w:rsidR="00D03977" w:rsidRPr="00D03977" w:rsidRDefault="00D03977" w:rsidP="00D03977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-координация действий родительской общественности и педагогического коллектива ДОУ по вопросам образования, питания, оздоровления и развития воспитанников.</w:t>
      </w:r>
    </w:p>
    <w:p w14:paraId="089EFB34" w14:textId="77777777" w:rsidR="00D03977" w:rsidRPr="00D03977" w:rsidRDefault="00D03977" w:rsidP="00D03977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3. Функции Родительского собрания</w:t>
      </w:r>
    </w:p>
    <w:p w14:paraId="6462EC54" w14:textId="77777777" w:rsidR="00D03977" w:rsidRPr="00D03977" w:rsidRDefault="00D03977" w:rsidP="00D03977">
      <w:pPr>
        <w:shd w:val="clear" w:color="auto" w:fill="FFFFFF"/>
        <w:tabs>
          <w:tab w:val="left" w:pos="851"/>
        </w:tabs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3.1. Родительское собрание ДОУ: </w:t>
      </w:r>
    </w:p>
    <w:p w14:paraId="42114169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 выбирает Родительский комитет ДОУ (группы);</w:t>
      </w:r>
    </w:p>
    <w:p w14:paraId="2B072C64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знакомится с Уставом и другими локальными актами ДОУ, касающимися взаимодействия с родительской общественностью, поручает Родительскому комитету ДОУ решение вопросов о внесении в них необходимых изменений и дополнений;    </w:t>
      </w:r>
    </w:p>
    <w:p w14:paraId="4D3ECA99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 изучает основные направления образовательной, оздоровительной и воспитательной деятельности в ДОУ вносит предложения по их совершенствованию;</w:t>
      </w:r>
    </w:p>
    <w:p w14:paraId="7CEF3A5A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заслушивает вопросы, касающиеся содержания, форм и методов образовательного процесса, планирования педагогической деятельности ДОУ; </w:t>
      </w:r>
    </w:p>
    <w:p w14:paraId="009E88AF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принимает информацию заведующего, отчеты педагогических и медицинских работников о состоянии здоровья детей, </w:t>
      </w:r>
      <w:r w:rsidRPr="00D0397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ходе 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реализации образовательных и воспитательных программ, резуль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>татах готовности детей к школьному обучению;</w:t>
      </w:r>
    </w:p>
    <w:p w14:paraId="5CEE49F6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 заслушивает информацию воспитателей групп, медицинской сестры о состоянии здоровья детей группы, ходе реализации образовательных и воспитательных программ;</w:t>
      </w:r>
    </w:p>
    <w:p w14:paraId="3C983889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 решает вопросы оказания помощи воспитателям групп в работе с неблагополучными семьями;</w:t>
      </w:r>
    </w:p>
    <w:p w14:paraId="36BDC0BA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— вносит предложения по совершенствованию педагогического процесса в ДОУ; </w:t>
      </w:r>
    </w:p>
    <w:p w14:paraId="28977B0F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участвует в планировании совместных с родителями (закон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 xml:space="preserve">ными представителями) мероприятий в ДОУ </w:t>
      </w:r>
      <w:r w:rsidRPr="00D03977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— 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групповых родительских собраний, родительских клубов, Дней от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 xml:space="preserve">крытых дверей и др.; </w:t>
      </w:r>
    </w:p>
    <w:p w14:paraId="5658BFF8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принимает решение об оказании посильной помощи ДОУ в укреплении материально-технической базы ДОУ, благоустройству и ремонту его помещений, детских площадок и территории силами родительской общественности;</w:t>
      </w:r>
    </w:p>
    <w:p w14:paraId="25C97EE9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планирует организацию развлекательных мероприятий с деть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>ми сверх годового плана;</w:t>
      </w:r>
    </w:p>
    <w:p w14:paraId="3E16871D" w14:textId="77777777" w:rsidR="00D03977" w:rsidRPr="00D03977" w:rsidRDefault="00D03977" w:rsidP="00D03977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 принимает решение об оказании благотворительной помо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 xml:space="preserve">щи, </w:t>
      </w:r>
      <w:r w:rsidRPr="00D0397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направленной 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 развитие ДОУ, совершенствование </w:t>
      </w:r>
      <w:r w:rsidRPr="00D0397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педагогического 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процесса в группе.</w:t>
      </w:r>
    </w:p>
    <w:p w14:paraId="65AD71D4" w14:textId="402F1D31" w:rsidR="00D03977" w:rsidRPr="00D03977" w:rsidRDefault="00D03977" w:rsidP="00D0397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4. Права Родительского собрания</w:t>
      </w:r>
    </w:p>
    <w:p w14:paraId="4B8A05A9" w14:textId="77777777" w:rsidR="00D03977" w:rsidRPr="00D03977" w:rsidRDefault="00D03977" w:rsidP="00D03977">
      <w:pPr>
        <w:shd w:val="clear" w:color="auto" w:fill="FFFFFF"/>
        <w:tabs>
          <w:tab w:val="left" w:pos="851"/>
        </w:tabs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            4.1. Родительское собрание имеет право:</w:t>
      </w:r>
    </w:p>
    <w:p w14:paraId="0907EF1A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выбирать Родительский комитет ДОУ; </w:t>
      </w:r>
    </w:p>
    <w:p w14:paraId="106C6F99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требовать у Родительского комитета ДОУ выполнения и (или) контроля выполнения его решений;</w:t>
      </w:r>
    </w:p>
    <w:p w14:paraId="2B01E812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- принимать локальные акты.</w:t>
      </w:r>
    </w:p>
    <w:p w14:paraId="0330C9D1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4.2. Каждый член Родительского собрания имеет право:</w:t>
      </w:r>
    </w:p>
    <w:p w14:paraId="01BB1126" w14:textId="3B7C2502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-потребовать обсуждения Родительским собранием любого </w:t>
      </w:r>
      <w:r w:rsidR="003A56BC" w:rsidRPr="00D0397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вопроса,</w:t>
      </w:r>
      <w:r w:rsidR="003A56BC"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входящего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его компетенцию, если это предложение поддержит не менее одной трети членов собрания;</w:t>
      </w:r>
    </w:p>
    <w:p w14:paraId="008D9775" w14:textId="55D96F91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-при несогласии с решением Родительского собрания высказать свое мотивированное мнение, которое должно быть занесено </w:t>
      </w:r>
      <w:r w:rsidR="003A56BC"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в протокол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1220642C" w14:textId="77777777" w:rsidR="00D03977" w:rsidRPr="00D03977" w:rsidRDefault="00D03977" w:rsidP="00D03977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5. Организация управления Родительским собранием</w:t>
      </w:r>
    </w:p>
    <w:p w14:paraId="0E269352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           5.1.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В состав Родительского собрания входят все родители (законные представители) воспитанников ДОУ.</w:t>
      </w:r>
    </w:p>
    <w:p w14:paraId="78EE67DC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5.2.  Родительское собрание избирает из своего состава Родительский комитет ДОУ.</w:t>
      </w:r>
    </w:p>
    <w:p w14:paraId="6D13502A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5.3. В необходимых случаях на заседание Родительского собра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>ния приглашаются педагогические, медицинские и другие работ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>ники ДОУ, представители общественных организаций, уч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>реждений, родители, представители Учредителя. Необходимость их приглашения определяется председателем Родительского ко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 xml:space="preserve">митета ДОУ. </w:t>
      </w:r>
    </w:p>
    <w:p w14:paraId="18F7552B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5.4.  Общее Родительское собрание ДОУ ведет заведую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>щий ДОУ совместно с председателем Родительского ко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>митета ДОУ.</w:t>
      </w:r>
    </w:p>
    <w:p w14:paraId="638B1A7A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5.5.  Родительское собрание группы ведет председатель Родительского комитета группы.</w:t>
      </w:r>
    </w:p>
    <w:p w14:paraId="6A839B93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5.6. Председатель Родительского собрания:</w:t>
      </w:r>
    </w:p>
    <w:p w14:paraId="55F44DC3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обеспечивает посещаемость родительского собрания совме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>стно с председателями родительских комитетов групп;</w:t>
      </w:r>
    </w:p>
    <w:p w14:paraId="1858193E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 совместно с заведующим ДОУ организует подго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>товку и проведение Родительского собрания;</w:t>
      </w:r>
    </w:p>
    <w:p w14:paraId="06CD2C7B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совместно с заведующим ДОУ определяет повестку дня Родительского комитета;</w:t>
      </w:r>
    </w:p>
    <w:p w14:paraId="08300CB4" w14:textId="77777777" w:rsidR="00D03977" w:rsidRPr="00D03977" w:rsidRDefault="00D03977" w:rsidP="00D03977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 взаимодействует с председателями родительских комитетом групп;</w:t>
      </w:r>
    </w:p>
    <w:p w14:paraId="36641AB3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взаимодействует с заведующим ДОУ по вопросам ведения собрания, выполнения его решений.</w:t>
      </w:r>
    </w:p>
    <w:p w14:paraId="39611F8B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5.7.  Родительское собрание работает по плану, составляющего часть годового плана работы ДОУ. </w:t>
      </w:r>
    </w:p>
    <w:p w14:paraId="5E03DB28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5.8.  Общее Родительское собрание собирается не реже 2 раз в год, групповое Родительское собрание — не реже 1 раза в квартал.</w:t>
      </w:r>
    </w:p>
    <w:p w14:paraId="54FB6832" w14:textId="357006A0" w:rsidR="00D03977" w:rsidRPr="00D03977" w:rsidRDefault="00D03977" w:rsidP="00D03977">
      <w:pPr>
        <w:shd w:val="clear" w:color="auto" w:fill="FFFFFF"/>
        <w:tabs>
          <w:tab w:val="left" w:pos="851"/>
        </w:tabs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</w:t>
      </w:r>
      <w:r w:rsidR="003A56BC"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5.9 Заседания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Родительского собрания правомочны, </w:t>
      </w:r>
      <w:r w:rsidR="003A56BC"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если на них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присутствует не менее половины всех родителей (закон</w:t>
      </w:r>
      <w:r w:rsidRPr="00D0397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ных 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представителей) воспитанников ДОУ.</w:t>
      </w:r>
    </w:p>
    <w:p w14:paraId="4BD917C3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           5.10.  Решение Родительского собрания принимается открытым голосованием и считается принятым, если за него проголосовало не менее двух третей присутствующих.</w:t>
      </w:r>
    </w:p>
    <w:p w14:paraId="62716642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5.11. Организацию выполнения решений Родительского собрания осуществляет Родительский комитет ДОУ совместно с заведующим ДОУ или Родительский комитет группы.</w:t>
      </w:r>
    </w:p>
    <w:p w14:paraId="336CEAB0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5.12. Непосредственным выполнением решений занимаются ответственные лица, указанные в протоколе заседания Родительского собрания. Результаты докладываются Родительскому собранию на следующем заседании. </w:t>
      </w:r>
    </w:p>
    <w:p w14:paraId="27FB4BED" w14:textId="049F0B66" w:rsidR="00D03977" w:rsidRPr="00D03977" w:rsidRDefault="00D03977" w:rsidP="00D03977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6. Взаимосвязи Родительского собрания с органами самоуправления ДОУ</w:t>
      </w:r>
    </w:p>
    <w:p w14:paraId="07A5473A" w14:textId="77777777" w:rsidR="00D03977" w:rsidRPr="00D03977" w:rsidRDefault="00D03977" w:rsidP="00D03977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6.</w:t>
      </w:r>
      <w:r w:rsidRPr="00D0397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1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Родительское собрание взаимодействует с Родительским </w:t>
      </w:r>
      <w:r w:rsidRPr="00D0397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ко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митетом ДОУ.</w:t>
      </w:r>
    </w:p>
    <w:p w14:paraId="1F534F7F" w14:textId="77777777" w:rsidR="00D03977" w:rsidRPr="00D03977" w:rsidRDefault="00D03977" w:rsidP="00D03977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                         7. Ответственность Родительского собрания</w:t>
      </w:r>
    </w:p>
    <w:p w14:paraId="3A00627A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7.1. Родительское собрание несет ответственность:</w:t>
      </w:r>
    </w:p>
    <w:p w14:paraId="3BCEC5C0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за выполнение закрепленных за ним задач и функций;</w:t>
      </w:r>
    </w:p>
    <w:p w14:paraId="06853204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—соответствие принимаемых решений законодательству нормативно-правовым актам.</w:t>
      </w:r>
    </w:p>
    <w:p w14:paraId="2C2A0A5B" w14:textId="77777777" w:rsidR="00D03977" w:rsidRPr="00D03977" w:rsidRDefault="00D03977" w:rsidP="00D03977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                        8. Документация Родительского собрания</w:t>
      </w:r>
    </w:p>
    <w:p w14:paraId="0DEDB6FD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8.1. Заседания Родительского собрания оформляются протоколом.</w:t>
      </w:r>
    </w:p>
    <w:p w14:paraId="7391CC04" w14:textId="77777777" w:rsidR="00D03977" w:rsidRPr="00D03977" w:rsidRDefault="00D03977" w:rsidP="00D03977">
      <w:pPr>
        <w:spacing w:before="0" w:beforeAutospacing="0" w:after="0" w:afterAutospacing="0"/>
        <w:jc w:val="both"/>
        <w:rPr>
          <w:rFonts w:ascii="Times New Roman" w:eastAsia="Arial Unicode MS" w:hAnsi="Times New Roman" w:cs="Arial Unicode MS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8.2. Протоколы подписываются председателем и секретарем Родительского собрания </w:t>
      </w:r>
      <w:r w:rsidRPr="00D03977">
        <w:rPr>
          <w:rFonts w:ascii="Times New Roman" w:hAnsi="Times New Roman"/>
          <w:sz w:val="28"/>
          <w:szCs w:val="28"/>
          <w:lang w:val="ru-RU"/>
        </w:rPr>
        <w:t>и оформляются в печатном варианте.</w:t>
      </w:r>
    </w:p>
    <w:p w14:paraId="3B4CB9ED" w14:textId="1554EC71" w:rsidR="00D03977" w:rsidRDefault="00D03977" w:rsidP="00D03977">
      <w:pPr>
        <w:spacing w:before="0" w:beforeAutospacing="0" w:after="0" w:afterAutospacing="0"/>
        <w:jc w:val="both"/>
        <w:rPr>
          <w:rFonts w:ascii="Times New Roman" w:hAnsi="Times New Roman"/>
          <w:i/>
          <w:sz w:val="28"/>
          <w:szCs w:val="28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8.3. Нумерация протоколов ведется от начала учебного года. </w:t>
      </w:r>
      <w:proofErr w:type="spellStart"/>
      <w:r w:rsidR="003A56BC">
        <w:rPr>
          <w:rFonts w:ascii="Times New Roman" w:hAnsi="Times New Roman"/>
          <w:sz w:val="28"/>
          <w:szCs w:val="28"/>
        </w:rPr>
        <w:t>Протоколы</w:t>
      </w:r>
      <w:proofErr w:type="spellEnd"/>
      <w:r w:rsidR="003A56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56BC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одительского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собрания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подшиваются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специальную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папку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09859856" w14:textId="60309A58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8.4. </w:t>
      </w:r>
      <w:r w:rsidRPr="00D03977">
        <w:rPr>
          <w:rFonts w:ascii="Times New Roman" w:hAnsi="Times New Roman"/>
          <w:sz w:val="28"/>
          <w:szCs w:val="28"/>
          <w:lang w:val="ru-RU"/>
        </w:rPr>
        <w:t xml:space="preserve">Протоколы общего Родительского собрания регистрируются в журнале регистрации. 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Журнал регистрации протоколов общего Родительского собрания нумеруется постранично, прошнуровывается, скрепляется подписью </w:t>
      </w:r>
      <w:bookmarkStart w:id="0" w:name="_GoBack"/>
      <w:bookmarkEnd w:id="0"/>
      <w:r w:rsidR="003A56BC"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заведующего и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печатью ДОУ.</w:t>
      </w:r>
    </w:p>
    <w:p w14:paraId="6531C98C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8.5. Журнал регистрации и протоколы Родительского собрания хранятся в </w:t>
      </w:r>
      <w:r w:rsidRPr="00D0397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делах 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ДОУ 5 лет и передаются по акту (при смене руководителя, при передаче в архив).</w:t>
      </w:r>
    </w:p>
    <w:p w14:paraId="420DE370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29DB28E3" w14:textId="77777777" w:rsidR="00D03977" w:rsidRPr="00D03977" w:rsidRDefault="00D03977" w:rsidP="00D03977">
      <w:pPr>
        <w:rPr>
          <w:rFonts w:ascii="Arial Unicode MS" w:eastAsia="Arial Unicode MS" w:hAnsi="Arial Unicode MS" w:cs="Arial Unicode MS"/>
          <w:sz w:val="28"/>
          <w:szCs w:val="28"/>
          <w:lang w:val="ru-RU"/>
        </w:rPr>
      </w:pPr>
    </w:p>
    <w:p w14:paraId="57BC6734" w14:textId="77777777" w:rsidR="00D03977" w:rsidRPr="00D03977" w:rsidRDefault="00D03977" w:rsidP="00D0397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1D00E74" w14:textId="77777777" w:rsidR="00D03977" w:rsidRPr="00D03977" w:rsidRDefault="00D03977" w:rsidP="00D0397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5D5FFF8B" w14:textId="55C0144C" w:rsidR="004A62E8" w:rsidRPr="005F4F83" w:rsidRDefault="004A62E8" w:rsidP="00D0397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4A62E8" w:rsidRPr="005F4F83" w:rsidSect="009C3F1C">
      <w:pgSz w:w="11907" w:h="1683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865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EC07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DD704B"/>
    <w:multiLevelType w:val="hybridMultilevel"/>
    <w:tmpl w:val="3BE41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77987"/>
    <w:rsid w:val="002D33B1"/>
    <w:rsid w:val="002D3591"/>
    <w:rsid w:val="003514A0"/>
    <w:rsid w:val="003A56BC"/>
    <w:rsid w:val="004A28DC"/>
    <w:rsid w:val="004A62E8"/>
    <w:rsid w:val="004D4F27"/>
    <w:rsid w:val="004F7E17"/>
    <w:rsid w:val="00544860"/>
    <w:rsid w:val="005A05CE"/>
    <w:rsid w:val="005F4F83"/>
    <w:rsid w:val="00653AF6"/>
    <w:rsid w:val="009C3F1C"/>
    <w:rsid w:val="00B73A5A"/>
    <w:rsid w:val="00D03977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19509"/>
  <w15:docId w15:val="{3DDE03D5-C0D8-4BBE-9F3B-A32631FBB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A56B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56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Heda</dc:creator>
  <dc:description>Подготовлено экспертами Актион-МЦФЭР</dc:description>
  <cp:lastModifiedBy>®</cp:lastModifiedBy>
  <cp:revision>5</cp:revision>
  <cp:lastPrinted>2024-05-30T08:52:00Z</cp:lastPrinted>
  <dcterms:created xsi:type="dcterms:W3CDTF">2021-08-18T09:46:00Z</dcterms:created>
  <dcterms:modified xsi:type="dcterms:W3CDTF">2024-05-30T08:53:00Z</dcterms:modified>
</cp:coreProperties>
</file>